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F59C" w14:textId="77777777" w:rsidR="00537A0E" w:rsidRDefault="001275EE" w:rsidP="00CB130E">
      <w:pPr>
        <w:pStyle w:val="NoSpacing"/>
        <w:spacing w:line="276" w:lineRule="auto"/>
        <w:jc w:val="center"/>
        <w:rPr>
          <w:b/>
          <w:sz w:val="24"/>
        </w:rPr>
      </w:pPr>
      <w:r>
        <w:rPr>
          <w:b/>
          <w:noProof/>
          <w:lang w:eastAsia="en-GB"/>
        </w:rPr>
        <w:drawing>
          <wp:inline distT="0" distB="0" distL="0" distR="0" wp14:anchorId="0222CA0F" wp14:editId="0BAE5321">
            <wp:extent cx="2401650" cy="573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olution-final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56" cy="60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22F85" w14:textId="40F992B7" w:rsidR="00840F19" w:rsidRPr="00537A0E" w:rsidRDefault="00F94FC2" w:rsidP="00CB130E">
      <w:pPr>
        <w:pStyle w:val="NoSpacing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Evolution</w:t>
      </w:r>
      <w:r w:rsidR="00840F19" w:rsidRPr="00537A0E">
        <w:rPr>
          <w:b/>
          <w:sz w:val="24"/>
        </w:rPr>
        <w:t xml:space="preserve"> </w:t>
      </w:r>
      <w:r w:rsidR="00241F30">
        <w:rPr>
          <w:b/>
          <w:sz w:val="24"/>
        </w:rPr>
        <w:t>- A</w:t>
      </w:r>
      <w:r w:rsidR="00134BA6">
        <w:rPr>
          <w:b/>
          <w:sz w:val="24"/>
        </w:rPr>
        <w:t xml:space="preserve"> </w:t>
      </w:r>
      <w:r w:rsidR="00241F30" w:rsidRPr="00241F30">
        <w:rPr>
          <w:b/>
          <w:sz w:val="24"/>
        </w:rPr>
        <w:t>weekend event f</w:t>
      </w:r>
      <w:r>
        <w:rPr>
          <w:b/>
          <w:sz w:val="24"/>
        </w:rPr>
        <w:t xml:space="preserve">or </w:t>
      </w:r>
      <w:r w:rsidR="002F0F6A">
        <w:rPr>
          <w:b/>
          <w:sz w:val="24"/>
        </w:rPr>
        <w:t>Cubs and Brownies</w:t>
      </w:r>
      <w:r w:rsidR="000440D5">
        <w:rPr>
          <w:b/>
          <w:sz w:val="24"/>
        </w:rPr>
        <w:t xml:space="preserve"> aged </w:t>
      </w:r>
      <w:r w:rsidR="002F0F6A">
        <w:rPr>
          <w:b/>
          <w:sz w:val="24"/>
        </w:rPr>
        <w:t>8-10</w:t>
      </w:r>
    </w:p>
    <w:p w14:paraId="0FC5F6F5" w14:textId="77777777" w:rsidR="00537A0E" w:rsidRDefault="00537A0E" w:rsidP="00EC113D">
      <w:pPr>
        <w:pStyle w:val="NoSpacing"/>
        <w:jc w:val="both"/>
      </w:pPr>
    </w:p>
    <w:p w14:paraId="4EF74C2F" w14:textId="77777777" w:rsidR="002F0F6A" w:rsidRDefault="002F0F6A" w:rsidP="00F94FC2">
      <w:pPr>
        <w:pStyle w:val="NoSpacing"/>
        <w:jc w:val="both"/>
        <w:rPr>
          <w:b/>
        </w:rPr>
      </w:pPr>
    </w:p>
    <w:p w14:paraId="389FCF39" w14:textId="5D358894" w:rsidR="00F94FC2" w:rsidRDefault="002F0F6A" w:rsidP="00F94FC2">
      <w:pPr>
        <w:pStyle w:val="NoSpacing"/>
        <w:jc w:val="both"/>
        <w:rPr>
          <w:b/>
        </w:rPr>
      </w:pPr>
      <w:r>
        <w:rPr>
          <w:b/>
        </w:rPr>
        <w:t xml:space="preserve">The </w:t>
      </w:r>
      <w:r w:rsidR="00F94FC2">
        <w:rPr>
          <w:b/>
        </w:rPr>
        <w:t xml:space="preserve">Main Event </w:t>
      </w:r>
      <w:r>
        <w:rPr>
          <w:b/>
        </w:rPr>
        <w:t>– Can you evolve to the challenge ahead?</w:t>
      </w:r>
    </w:p>
    <w:p w14:paraId="01D1FE9D" w14:textId="651B77C9" w:rsidR="00EC113D" w:rsidRPr="00F94FC2" w:rsidRDefault="00F94FC2" w:rsidP="00743DEA">
      <w:r w:rsidRPr="00F94FC2">
        <w:t xml:space="preserve">You told us that you want a challenge, so </w:t>
      </w:r>
      <w:r w:rsidR="007A5FC6">
        <w:t>that is what we aim</w:t>
      </w:r>
      <w:r w:rsidRPr="00F94FC2">
        <w:t xml:space="preserve"> to deliver. </w:t>
      </w:r>
      <w:r w:rsidR="00743DEA" w:rsidRPr="00743DEA">
        <w:t xml:space="preserve">There will be </w:t>
      </w:r>
      <w:r w:rsidR="007B045B" w:rsidRPr="00743DEA">
        <w:t>several</w:t>
      </w:r>
      <w:r w:rsidR="00743DEA" w:rsidRPr="00743DEA">
        <w:t xml:space="preserve"> bases spaced out around Cirencester Park for you to find and enjoy. We’re still planning the finer </w:t>
      </w:r>
      <w:r w:rsidR="007B045B" w:rsidRPr="00743DEA">
        <w:t>details,</w:t>
      </w:r>
      <w:r w:rsidR="00743DEA" w:rsidRPr="00743DEA">
        <w:t xml:space="preserve"> but </w:t>
      </w:r>
      <w:r w:rsidR="007B045B" w:rsidRPr="00743DEA">
        <w:t>it’ll</w:t>
      </w:r>
      <w:r w:rsidR="00743DEA" w:rsidRPr="00743DEA">
        <w:t xml:space="preserve"> be challenging, adventurous and FUN! What you need (apart from what’s on our kit list) is some map reading skills, teamwork and to come </w:t>
      </w:r>
      <w:r w:rsidR="00743DEA">
        <w:t xml:space="preserve">ready to </w:t>
      </w:r>
      <w:r w:rsidR="00743DEA" w:rsidRPr="00743DEA">
        <w:t>have some fun!</w:t>
      </w:r>
    </w:p>
    <w:p w14:paraId="7AF69274" w14:textId="77777777" w:rsidR="00F94FC2" w:rsidRPr="00F94FC2" w:rsidRDefault="00F94FC2" w:rsidP="00EC113D">
      <w:pPr>
        <w:pStyle w:val="NoSpacing"/>
        <w:jc w:val="both"/>
      </w:pPr>
    </w:p>
    <w:p w14:paraId="605D5C02" w14:textId="77777777" w:rsidR="00241F30" w:rsidRPr="00241F30" w:rsidRDefault="00241F30" w:rsidP="00CB130E">
      <w:pPr>
        <w:pStyle w:val="NoSpacing"/>
        <w:jc w:val="both"/>
        <w:rPr>
          <w:b/>
        </w:rPr>
      </w:pPr>
      <w:r>
        <w:rPr>
          <w:b/>
        </w:rPr>
        <w:t>The Rest of the Weekend</w:t>
      </w:r>
    </w:p>
    <w:p w14:paraId="1DE049AD" w14:textId="520BE61A" w:rsidR="00241F30" w:rsidRDefault="00743DEA" w:rsidP="00EC113D">
      <w:pPr>
        <w:pStyle w:val="NoSpacing"/>
        <w:jc w:val="both"/>
        <w:rPr>
          <w:rFonts w:ascii="Calibri" w:hAnsi="Calibri" w:cs="Calibri"/>
        </w:rPr>
      </w:pPr>
      <w:r w:rsidRPr="00E11E25">
        <w:rPr>
          <w:rFonts w:ascii="Calibri" w:hAnsi="Calibri" w:cs="Calibri"/>
        </w:rPr>
        <w:t xml:space="preserve">Camping in the beautiful Cirencester Park there is a host of Friday and Saturday evening entertainment – from </w:t>
      </w:r>
      <w:r>
        <w:rPr>
          <w:rFonts w:ascii="Calibri" w:hAnsi="Calibri" w:cs="Calibri"/>
        </w:rPr>
        <w:t xml:space="preserve">sports fields </w:t>
      </w:r>
      <w:r w:rsidRPr="00E11E25">
        <w:rPr>
          <w:rFonts w:ascii="Calibri" w:hAnsi="Calibri" w:cs="Calibri"/>
        </w:rPr>
        <w:t>and a disco to a traditional fayre, Scout skill workshops and giant inflatables on Sunday morning – there will be lots to keep you entertained!</w:t>
      </w:r>
    </w:p>
    <w:p w14:paraId="3E7F2C40" w14:textId="77777777" w:rsidR="00743DEA" w:rsidRDefault="00743DEA" w:rsidP="00EC113D">
      <w:pPr>
        <w:pStyle w:val="NoSpacing"/>
        <w:jc w:val="both"/>
        <w:rPr>
          <w:b/>
        </w:rPr>
      </w:pPr>
    </w:p>
    <w:p w14:paraId="40773702" w14:textId="77777777" w:rsidR="00CB130E" w:rsidRDefault="00840F19" w:rsidP="00CB130E">
      <w:pPr>
        <w:pStyle w:val="NoSpacing"/>
        <w:spacing w:line="276" w:lineRule="auto"/>
        <w:jc w:val="both"/>
        <w:rPr>
          <w:b/>
        </w:rPr>
      </w:pPr>
      <w:r w:rsidRPr="00840F19">
        <w:rPr>
          <w:b/>
        </w:rPr>
        <w:t>W</w:t>
      </w:r>
      <w:r w:rsidR="0050074E">
        <w:rPr>
          <w:b/>
        </w:rPr>
        <w:t>ant more information</w:t>
      </w:r>
      <w:r w:rsidRPr="00840F19">
        <w:rPr>
          <w:b/>
        </w:rPr>
        <w:t>?</w:t>
      </w:r>
    </w:p>
    <w:p w14:paraId="23369A5E" w14:textId="471EBD83" w:rsidR="00743DEA" w:rsidRDefault="00743DEA" w:rsidP="00743DEA">
      <w:pPr>
        <w:pStyle w:val="NoSpacing"/>
        <w:jc w:val="both"/>
      </w:pPr>
      <w:r>
        <w:t xml:space="preserve">Please see the website s-e.org.uk for more details of the event or search for us on Facebook, </w:t>
      </w:r>
      <w:proofErr w:type="gramStart"/>
      <w:r>
        <w:t>Twitter</w:t>
      </w:r>
      <w:proofErr w:type="gramEnd"/>
      <w:r>
        <w:t xml:space="preserve"> or Instagram. </w:t>
      </w:r>
      <w:r>
        <w:t>We’ve been hosing events since 2015 and are excited to welcome Cubs and Brownies to our field.</w:t>
      </w:r>
    </w:p>
    <w:p w14:paraId="0AC5C03E" w14:textId="77777777" w:rsidR="00537A0E" w:rsidRDefault="00537A0E" w:rsidP="00EC113D">
      <w:pPr>
        <w:pStyle w:val="NoSpacing"/>
        <w:jc w:val="both"/>
        <w:rPr>
          <w:b/>
        </w:rPr>
      </w:pPr>
    </w:p>
    <w:p w14:paraId="5F6CBE13" w14:textId="7BAD2A74" w:rsidR="00840F19" w:rsidRDefault="00840F19" w:rsidP="00CB130E">
      <w:pPr>
        <w:pStyle w:val="NoSpacing"/>
        <w:spacing w:line="276" w:lineRule="auto"/>
        <w:jc w:val="both"/>
      </w:pPr>
      <w:r w:rsidRPr="00B34B9B">
        <w:rPr>
          <w:b/>
        </w:rPr>
        <w:t>When</w:t>
      </w:r>
      <w:r w:rsidR="00CB130E">
        <w:rPr>
          <w:b/>
        </w:rPr>
        <w:t xml:space="preserve">? </w:t>
      </w:r>
      <w:r w:rsidR="00CB130E" w:rsidRPr="00CB130E">
        <w:t>Ea</w:t>
      </w:r>
      <w:r w:rsidR="00CB130E">
        <w:t>rly evening on</w:t>
      </w:r>
      <w:r w:rsidR="00134BA6">
        <w:t xml:space="preserve"> Friday </w:t>
      </w:r>
      <w:r w:rsidR="000440D5">
        <w:t>2</w:t>
      </w:r>
      <w:r w:rsidR="00743DEA">
        <w:t>4</w:t>
      </w:r>
      <w:r w:rsidR="00B34B9B" w:rsidRPr="00B34B9B">
        <w:rPr>
          <w:vertAlign w:val="superscript"/>
        </w:rPr>
        <w:t>th</w:t>
      </w:r>
      <w:r w:rsidR="00B34B9B">
        <w:t xml:space="preserve"> </w:t>
      </w:r>
      <w:r>
        <w:t xml:space="preserve">to Sunday </w:t>
      </w:r>
      <w:r w:rsidR="000440D5">
        <w:t>2</w:t>
      </w:r>
      <w:r w:rsidR="00743DEA">
        <w:t>6</w:t>
      </w:r>
      <w:r w:rsidR="001D3C08" w:rsidRPr="001D3C08">
        <w:rPr>
          <w:vertAlign w:val="superscript"/>
        </w:rPr>
        <w:t>th</w:t>
      </w:r>
      <w:r w:rsidR="001D3C08">
        <w:t xml:space="preserve"> June</w:t>
      </w:r>
    </w:p>
    <w:p w14:paraId="69C4B78A" w14:textId="77777777" w:rsidR="00CB130E" w:rsidRDefault="00CB130E" w:rsidP="00CB130E">
      <w:pPr>
        <w:pStyle w:val="NoSpacing"/>
        <w:spacing w:line="276" w:lineRule="auto"/>
        <w:jc w:val="both"/>
      </w:pPr>
      <w:r w:rsidRPr="00CB130E">
        <w:rPr>
          <w:b/>
        </w:rPr>
        <w:t>Where?</w:t>
      </w:r>
      <w:r>
        <w:t xml:space="preserve"> Cirencester Park, Gloucestershire</w:t>
      </w:r>
      <w:r w:rsidR="000440D5">
        <w:t xml:space="preserve"> </w:t>
      </w:r>
      <w:r w:rsidR="000440D5" w:rsidRPr="000440D5">
        <w:t>GL7 7HX</w:t>
      </w:r>
    </w:p>
    <w:p w14:paraId="450941CE" w14:textId="73436D1A" w:rsidR="00B34B9B" w:rsidRDefault="00CB130E" w:rsidP="00CB130E">
      <w:pPr>
        <w:pStyle w:val="NoSpacing"/>
        <w:spacing w:line="276" w:lineRule="auto"/>
        <w:jc w:val="both"/>
      </w:pPr>
      <w:r>
        <w:rPr>
          <w:b/>
        </w:rPr>
        <w:t>Cost?</w:t>
      </w:r>
      <w:r w:rsidR="00B34B9B">
        <w:t xml:space="preserve"> £</w:t>
      </w:r>
      <w:r w:rsidR="001D3C08">
        <w:rPr>
          <w:color w:val="FF0000"/>
        </w:rPr>
        <w:t>5</w:t>
      </w:r>
      <w:r w:rsidR="00743DEA">
        <w:rPr>
          <w:color w:val="FF0000"/>
        </w:rPr>
        <w:t>5</w:t>
      </w:r>
      <w:r w:rsidR="00840F19" w:rsidRPr="00EC113D">
        <w:rPr>
          <w:color w:val="FF0000"/>
        </w:rPr>
        <w:t>.00</w:t>
      </w:r>
      <w:r w:rsidR="00840F19">
        <w:t xml:space="preserve"> </w:t>
      </w:r>
      <w:r>
        <w:t>each</w:t>
      </w:r>
      <w:r w:rsidR="00743DEA">
        <w:t xml:space="preserve"> (includes all Food, Site costs, Activities, Entertainment and Certificates &amp; Prizes [if you do </w:t>
      </w:r>
      <w:proofErr w:type="gramStart"/>
      <w:r w:rsidR="00743DEA">
        <w:t>really well</w:t>
      </w:r>
      <w:proofErr w:type="gramEnd"/>
      <w:r w:rsidR="00743DEA">
        <w:t>!]</w:t>
      </w:r>
    </w:p>
    <w:p w14:paraId="7CBD66F8" w14:textId="77777777" w:rsidR="00743DEA" w:rsidRDefault="00743DEA" w:rsidP="00CB130E">
      <w:pPr>
        <w:pStyle w:val="NoSpacing"/>
        <w:spacing w:line="276" w:lineRule="auto"/>
        <w:jc w:val="both"/>
      </w:pPr>
    </w:p>
    <w:p w14:paraId="0F2E4412" w14:textId="0A9D7DAB" w:rsidR="00840F19" w:rsidRDefault="00840F19" w:rsidP="00CB130E">
      <w:pPr>
        <w:pStyle w:val="NoSpacing"/>
        <w:spacing w:line="276" w:lineRule="auto"/>
        <w:jc w:val="both"/>
      </w:pPr>
      <w:r>
        <w:t xml:space="preserve">If you want to know </w:t>
      </w:r>
      <w:r w:rsidR="007B045B">
        <w:t>more,</w:t>
      </w:r>
      <w:r w:rsidR="00241F30">
        <w:t xml:space="preserve"> please </w:t>
      </w:r>
      <w:r w:rsidR="00AA79D0">
        <w:t>ask – if you wish</w:t>
      </w:r>
      <w:r>
        <w:t xml:space="preserve"> to </w:t>
      </w:r>
      <w:r w:rsidR="007B045B">
        <w:t>attend,</w:t>
      </w:r>
      <w:r>
        <w:t xml:space="preserve"> </w:t>
      </w:r>
      <w:r w:rsidR="00537A0E">
        <w:t>please</w:t>
      </w:r>
      <w:r>
        <w:t xml:space="preserve"> return the </w:t>
      </w:r>
      <w:r w:rsidR="00241F30">
        <w:t xml:space="preserve">form below with a cheque for </w:t>
      </w:r>
      <w:r w:rsidR="001D3C08">
        <w:rPr>
          <w:color w:val="FF0000"/>
        </w:rPr>
        <w:t>£5</w:t>
      </w:r>
      <w:r w:rsidR="00743DEA">
        <w:rPr>
          <w:color w:val="FF0000"/>
        </w:rPr>
        <w:t>5</w:t>
      </w:r>
      <w:r w:rsidRPr="00EC113D">
        <w:rPr>
          <w:color w:val="FF0000"/>
        </w:rPr>
        <w:t xml:space="preserve">.00 </w:t>
      </w:r>
      <w:r>
        <w:t>(cheques</w:t>
      </w:r>
      <w:r w:rsidR="00537A0E">
        <w:t xml:space="preserve"> </w:t>
      </w:r>
      <w:r w:rsidR="00241F30">
        <w:t>payable to '</w:t>
      </w:r>
      <w:r w:rsidR="00241F30" w:rsidRPr="00241F30">
        <w:rPr>
          <w:color w:val="FF0000"/>
        </w:rPr>
        <w:t>XXXXXXXXXX</w:t>
      </w:r>
      <w:r>
        <w:t xml:space="preserve">') no later than </w:t>
      </w:r>
      <w:r w:rsidR="00241F30" w:rsidRPr="00241F30">
        <w:rPr>
          <w:color w:val="FF0000"/>
        </w:rPr>
        <w:t>XXXXXXX</w:t>
      </w:r>
      <w:r>
        <w:t xml:space="preserve">. </w:t>
      </w:r>
    </w:p>
    <w:p w14:paraId="7CF61DE8" w14:textId="77777777" w:rsidR="00241F30" w:rsidRDefault="00241F30" w:rsidP="00EC113D">
      <w:pPr>
        <w:pStyle w:val="NoSpacing"/>
        <w:jc w:val="both"/>
      </w:pPr>
    </w:p>
    <w:p w14:paraId="08E65667" w14:textId="77777777" w:rsidR="00241F30" w:rsidRDefault="00241F30" w:rsidP="00CB130E">
      <w:pPr>
        <w:pStyle w:val="NoSpacing"/>
        <w:spacing w:line="276" w:lineRule="auto"/>
        <w:jc w:val="both"/>
      </w:pPr>
      <w:r>
        <w:t>We’ll be sending out a participant booklet and health form closer to the event.</w:t>
      </w:r>
    </w:p>
    <w:p w14:paraId="5820E7F6" w14:textId="04146B5B" w:rsidR="00B34B9B" w:rsidRDefault="00B34B9B" w:rsidP="00EC113D">
      <w:pPr>
        <w:pStyle w:val="NoSpacing"/>
        <w:jc w:val="both"/>
      </w:pPr>
    </w:p>
    <w:p w14:paraId="1E672E58" w14:textId="7769A6DB" w:rsidR="00743DEA" w:rsidRDefault="00743DEA" w:rsidP="00EC113D">
      <w:pPr>
        <w:pStyle w:val="NoSpacing"/>
        <w:jc w:val="both"/>
      </w:pPr>
    </w:p>
    <w:p w14:paraId="2B3304F0" w14:textId="77777777" w:rsidR="00743DEA" w:rsidRDefault="00743DEA" w:rsidP="00EC113D">
      <w:pPr>
        <w:pStyle w:val="NoSpacing"/>
        <w:jc w:val="both"/>
      </w:pPr>
    </w:p>
    <w:p w14:paraId="016FBAF0" w14:textId="77777777" w:rsidR="00B34B9B" w:rsidRPr="00241F30" w:rsidRDefault="00241F30" w:rsidP="00CB130E">
      <w:pPr>
        <w:pStyle w:val="NoSpacing"/>
        <w:spacing w:line="276" w:lineRule="auto"/>
        <w:jc w:val="both"/>
        <w:rPr>
          <w:color w:val="FF0000"/>
        </w:rPr>
      </w:pPr>
      <w:r w:rsidRPr="00241F30">
        <w:rPr>
          <w:color w:val="FF0000"/>
        </w:rPr>
        <w:t>XXXXXXX</w:t>
      </w:r>
      <w:r w:rsidRPr="00241F30">
        <w:rPr>
          <w:color w:val="FF0000"/>
        </w:rPr>
        <w:br/>
        <w:t>Leader</w:t>
      </w:r>
    </w:p>
    <w:p w14:paraId="36633240" w14:textId="77777777" w:rsidR="00B34B9B" w:rsidRDefault="00CF33A7" w:rsidP="00CB130E">
      <w:pPr>
        <w:pStyle w:val="NoSpacing"/>
        <w:spacing w:line="276" w:lineRule="auto"/>
        <w:jc w:val="both"/>
      </w:pPr>
      <w:r>
        <w:pict w14:anchorId="39B7DCE0">
          <v:rect id="_x0000_i1025" style="width:0;height:1.5pt" o:hralign="center" o:hrstd="t" o:hr="t" fillcolor="#a0a0a0" stroked="f"/>
        </w:pict>
      </w:r>
    </w:p>
    <w:p w14:paraId="168B8969" w14:textId="77777777" w:rsidR="00B34B9B" w:rsidRDefault="00B34B9B" w:rsidP="00CB130E">
      <w:pPr>
        <w:pStyle w:val="NoSpacing"/>
        <w:spacing w:line="276" w:lineRule="auto"/>
        <w:jc w:val="both"/>
      </w:pPr>
      <w:r>
        <w:t xml:space="preserve">Please return this reply slip if you want to come to </w:t>
      </w:r>
      <w:r w:rsidR="001275EE">
        <w:t>Evolution</w:t>
      </w:r>
      <w:r>
        <w:t>. Don’t forget your payment!</w:t>
      </w:r>
    </w:p>
    <w:p w14:paraId="02233D04" w14:textId="77777777" w:rsidR="0019692E" w:rsidRDefault="0019692E" w:rsidP="00EC113D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B34B9B" w14:paraId="2669A86C" w14:textId="77777777" w:rsidTr="00537A0E">
        <w:trPr>
          <w:trHeight w:val="62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CE87AF4" w14:textId="77777777" w:rsidR="00B34B9B" w:rsidRDefault="00B34B9B" w:rsidP="00CB130E">
            <w:pPr>
              <w:pStyle w:val="NoSpacing"/>
              <w:spacing w:line="276" w:lineRule="auto"/>
              <w:jc w:val="both"/>
            </w:pPr>
            <w:r>
              <w:t>Name</w:t>
            </w:r>
            <w:r w:rsidR="00CB130E">
              <w:t xml:space="preserve"> of Child</w:t>
            </w:r>
          </w:p>
        </w:tc>
        <w:tc>
          <w:tcPr>
            <w:tcW w:w="7716" w:type="dxa"/>
            <w:vAlign w:val="center"/>
          </w:tcPr>
          <w:p w14:paraId="1DC19479" w14:textId="77777777" w:rsidR="00B34B9B" w:rsidRDefault="00B34B9B" w:rsidP="00CB130E">
            <w:pPr>
              <w:pStyle w:val="NoSpacing"/>
              <w:spacing w:line="276" w:lineRule="auto"/>
              <w:jc w:val="both"/>
            </w:pPr>
          </w:p>
        </w:tc>
      </w:tr>
      <w:tr w:rsidR="00B34B9B" w14:paraId="54379B52" w14:textId="77777777" w:rsidTr="00537A0E">
        <w:trPr>
          <w:trHeight w:val="62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E6EEF22" w14:textId="77777777" w:rsidR="00B34B9B" w:rsidRDefault="00B34B9B" w:rsidP="00CB130E">
            <w:pPr>
              <w:pStyle w:val="NoSpacing"/>
              <w:spacing w:line="276" w:lineRule="auto"/>
              <w:jc w:val="both"/>
            </w:pPr>
            <w:r>
              <w:t>Signed</w:t>
            </w:r>
          </w:p>
        </w:tc>
        <w:tc>
          <w:tcPr>
            <w:tcW w:w="7716" w:type="dxa"/>
            <w:vAlign w:val="center"/>
          </w:tcPr>
          <w:p w14:paraId="40D8B229" w14:textId="77777777" w:rsidR="00B34B9B" w:rsidRDefault="00B34B9B" w:rsidP="00CB130E">
            <w:pPr>
              <w:pStyle w:val="NoSpacing"/>
              <w:spacing w:line="276" w:lineRule="auto"/>
              <w:jc w:val="both"/>
            </w:pPr>
          </w:p>
        </w:tc>
      </w:tr>
    </w:tbl>
    <w:p w14:paraId="744E7D1D" w14:textId="77777777" w:rsidR="008219AA" w:rsidRPr="001D3C08" w:rsidRDefault="00CF33A7" w:rsidP="001D3C08"/>
    <w:sectPr w:rsidR="008219AA" w:rsidRPr="001D3C08" w:rsidSect="00EC113D">
      <w:foot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FD76" w14:textId="77777777" w:rsidR="00CF33A7" w:rsidRDefault="00CF33A7" w:rsidP="00537A0E">
      <w:pPr>
        <w:spacing w:after="0" w:line="240" w:lineRule="auto"/>
      </w:pPr>
      <w:r>
        <w:separator/>
      </w:r>
    </w:p>
  </w:endnote>
  <w:endnote w:type="continuationSeparator" w:id="0">
    <w:p w14:paraId="3D9506A6" w14:textId="77777777" w:rsidR="00CF33A7" w:rsidRDefault="00CF33A7" w:rsidP="0053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D541" w14:textId="77777777" w:rsidR="00537A0E" w:rsidRPr="00537A0E" w:rsidRDefault="001D3C08">
    <w:pPr>
      <w:pStyle w:val="Footer"/>
      <w:rPr>
        <w:sz w:val="20"/>
      </w:rPr>
    </w:pPr>
    <w:r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0D0E1563" wp14:editId="70572EDC">
          <wp:simplePos x="0" y="0"/>
          <wp:positionH relativeFrom="column">
            <wp:posOffset>5537200</wp:posOffset>
          </wp:positionH>
          <wp:positionV relativeFrom="paragraph">
            <wp:posOffset>19685</wp:posOffset>
          </wp:positionV>
          <wp:extent cx="760095" cy="564869"/>
          <wp:effectExtent l="0" t="0" r="1905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acked-purple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564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A0E" w:rsidRPr="00537A0E"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5BAD9B17" wp14:editId="2E23B439">
          <wp:simplePos x="0" y="0"/>
          <wp:positionH relativeFrom="column">
            <wp:posOffset>4276725</wp:posOffset>
          </wp:positionH>
          <wp:positionV relativeFrom="paragraph">
            <wp:posOffset>48260</wp:posOffset>
          </wp:positionV>
          <wp:extent cx="1123315" cy="56197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ding-White-transparant-foo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A0E" w:rsidRPr="00537A0E">
      <w:rPr>
        <w:sz w:val="20"/>
      </w:rPr>
      <w:t>Strategy &amp; Evolution</w:t>
    </w:r>
  </w:p>
  <w:p w14:paraId="23A82736" w14:textId="77777777" w:rsidR="00537A0E" w:rsidRPr="00537A0E" w:rsidRDefault="00537A0E">
    <w:pPr>
      <w:pStyle w:val="Footer"/>
      <w:rPr>
        <w:sz w:val="20"/>
      </w:rPr>
    </w:pPr>
    <w:r w:rsidRPr="00537A0E">
      <w:rPr>
        <w:sz w:val="20"/>
      </w:rPr>
      <w:t>Cranham Scout Centre, Cranham, Gloucestershire, GL4 8HP</w:t>
    </w:r>
  </w:p>
  <w:p w14:paraId="04F4FB31" w14:textId="77777777" w:rsidR="00537A0E" w:rsidRPr="00537A0E" w:rsidRDefault="00537A0E">
    <w:pPr>
      <w:pStyle w:val="Footer"/>
      <w:rPr>
        <w:sz w:val="20"/>
      </w:rPr>
    </w:pPr>
    <w:r w:rsidRPr="00537A0E">
      <w:rPr>
        <w:sz w:val="20"/>
      </w:rPr>
      <w:t xml:space="preserve">A part of Gloucestershire </w:t>
    </w:r>
    <w:r w:rsidR="00431936">
      <w:rPr>
        <w:sz w:val="20"/>
      </w:rPr>
      <w:t>Scouts</w:t>
    </w:r>
  </w:p>
  <w:p w14:paraId="45553F99" w14:textId="77777777" w:rsidR="00537A0E" w:rsidRPr="00537A0E" w:rsidRDefault="00537A0E">
    <w:pPr>
      <w:pStyle w:val="Footer"/>
      <w:rPr>
        <w:sz w:val="20"/>
      </w:rPr>
    </w:pPr>
    <w:r w:rsidRPr="00537A0E">
      <w:rPr>
        <w:sz w:val="20"/>
      </w:rPr>
      <w:t>Registered Charity Number 302129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5557" w14:textId="77777777" w:rsidR="00CF33A7" w:rsidRDefault="00CF33A7" w:rsidP="00537A0E">
      <w:pPr>
        <w:spacing w:after="0" w:line="240" w:lineRule="auto"/>
      </w:pPr>
      <w:r>
        <w:separator/>
      </w:r>
    </w:p>
  </w:footnote>
  <w:footnote w:type="continuationSeparator" w:id="0">
    <w:p w14:paraId="20314ADA" w14:textId="77777777" w:rsidR="00CF33A7" w:rsidRDefault="00CF33A7" w:rsidP="00537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F19"/>
    <w:rsid w:val="000069EB"/>
    <w:rsid w:val="0003634A"/>
    <w:rsid w:val="0004244A"/>
    <w:rsid w:val="000440D5"/>
    <w:rsid w:val="00051A79"/>
    <w:rsid w:val="00125022"/>
    <w:rsid w:val="001275EE"/>
    <w:rsid w:val="00134BA6"/>
    <w:rsid w:val="0019692E"/>
    <w:rsid w:val="001D3C08"/>
    <w:rsid w:val="00241F30"/>
    <w:rsid w:val="002F0F6A"/>
    <w:rsid w:val="0034770B"/>
    <w:rsid w:val="00365D22"/>
    <w:rsid w:val="00421C76"/>
    <w:rsid w:val="00431936"/>
    <w:rsid w:val="00432546"/>
    <w:rsid w:val="004556CE"/>
    <w:rsid w:val="0050074E"/>
    <w:rsid w:val="00537A0E"/>
    <w:rsid w:val="00567766"/>
    <w:rsid w:val="00581D06"/>
    <w:rsid w:val="00584B2A"/>
    <w:rsid w:val="006C394C"/>
    <w:rsid w:val="00743DEA"/>
    <w:rsid w:val="007A5FC6"/>
    <w:rsid w:val="007B045B"/>
    <w:rsid w:val="00840F19"/>
    <w:rsid w:val="008B3ED2"/>
    <w:rsid w:val="009859A9"/>
    <w:rsid w:val="00A229A4"/>
    <w:rsid w:val="00AA79D0"/>
    <w:rsid w:val="00AB004C"/>
    <w:rsid w:val="00B17955"/>
    <w:rsid w:val="00B34B9B"/>
    <w:rsid w:val="00B50641"/>
    <w:rsid w:val="00C01172"/>
    <w:rsid w:val="00CB130E"/>
    <w:rsid w:val="00CF33A7"/>
    <w:rsid w:val="00E92BB8"/>
    <w:rsid w:val="00EC113D"/>
    <w:rsid w:val="00F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9789C"/>
  <w15:docId w15:val="{C7C45315-9602-4E49-A209-520561A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40F19"/>
    <w:pPr>
      <w:spacing w:after="0" w:line="240" w:lineRule="auto"/>
    </w:pPr>
  </w:style>
  <w:style w:type="table" w:styleId="TableGrid">
    <w:name w:val="Table Grid"/>
    <w:basedOn w:val="TableNormal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0E"/>
  </w:style>
  <w:style w:type="paragraph" w:styleId="Footer">
    <w:name w:val="footer"/>
    <w:basedOn w:val="Normal"/>
    <w:link w:val="FooterChar"/>
    <w:uiPriority w:val="99"/>
    <w:unhideWhenUsed/>
    <w:rsid w:val="0053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0E"/>
  </w:style>
  <w:style w:type="paragraph" w:styleId="NormalWeb">
    <w:name w:val="Normal (Web)"/>
    <w:basedOn w:val="Normal"/>
    <w:uiPriority w:val="99"/>
    <w:semiHidden/>
    <w:unhideWhenUsed/>
    <w:rsid w:val="00F9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F0C1-4E81-47AD-B4CB-F61FFBC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Steward</dc:creator>
  <cp:lastModifiedBy>Colin Steward</cp:lastModifiedBy>
  <cp:revision>7</cp:revision>
  <dcterms:created xsi:type="dcterms:W3CDTF">2018-10-29T11:49:00Z</dcterms:created>
  <dcterms:modified xsi:type="dcterms:W3CDTF">2021-11-03T12:57:00Z</dcterms:modified>
</cp:coreProperties>
</file>